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15B3" w14:textId="77777777" w:rsidR="00117237" w:rsidRDefault="00000000">
      <w:pPr>
        <w:spacing w:after="20"/>
        <w:jc w:val="center"/>
      </w:pPr>
      <w:r>
        <w:rPr>
          <w:b/>
          <w:bCs/>
          <w:color w:val="1F2937"/>
          <w:sz w:val="26"/>
          <w:szCs w:val="26"/>
        </w:rPr>
        <w:t>ROSEMOUNT BOYS SOCCER BOOSTER CLUB</w:t>
      </w:r>
    </w:p>
    <w:p w14:paraId="3505221C" w14:textId="77777777" w:rsidR="00117237" w:rsidRDefault="00000000">
      <w:pPr>
        <w:spacing w:after="160"/>
        <w:jc w:val="center"/>
      </w:pPr>
      <w:r>
        <w:rPr>
          <w:color w:val="4B5563"/>
          <w:sz w:val="19"/>
          <w:szCs w:val="19"/>
        </w:rPr>
        <w:t>“The Irish”  •  Registered 501(c)(3) Nonprofit  •  Rosemount, Minnesota</w:t>
      </w:r>
    </w:p>
    <w:p w14:paraId="20FA5AD9" w14:textId="77777777" w:rsidR="00117237" w:rsidRDefault="00000000">
      <w:pPr>
        <w:spacing w:after="60"/>
        <w:jc w:val="center"/>
      </w:pPr>
      <w:r>
        <w:rPr>
          <w:b/>
          <w:bCs/>
          <w:color w:val="8B6F1F"/>
          <w:sz w:val="30"/>
          <w:szCs w:val="30"/>
        </w:rPr>
        <w:t>Annual Booster Fee Hardship Waiver Request</w:t>
      </w:r>
    </w:p>
    <w:p w14:paraId="3F7C0608" w14:textId="77777777" w:rsidR="00117237" w:rsidRDefault="00000000">
      <w:pPr>
        <w:spacing w:after="200"/>
        <w:jc w:val="center"/>
      </w:pPr>
      <w:r>
        <w:rPr>
          <w:color w:val="4B5563"/>
          <w:sz w:val="19"/>
          <w:szCs w:val="19"/>
        </w:rPr>
        <w:t>Season / School Year: ______________</w:t>
      </w:r>
    </w:p>
    <w:p w14:paraId="14003A86" w14:textId="77777777" w:rsidR="00117237" w:rsidRDefault="00117237">
      <w:pPr>
        <w:pBdr>
          <w:bottom w:val="single" w:sz="6" w:space="0" w:color="D1D5DB"/>
        </w:pBdr>
        <w:spacing w:after="200"/>
      </w:pPr>
    </w:p>
    <w:p w14:paraId="67D1E372" w14:textId="77777777" w:rsidR="00117237" w:rsidRDefault="00000000">
      <w:pPr>
        <w:spacing w:after="140"/>
      </w:pPr>
      <w:r>
        <w:rPr>
          <w:color w:val="4B5563"/>
        </w:rPr>
        <w:t>The Rosemount Boys Soccer Booster Club believes that the cost of participation should never keep a player off the field. If your family is unable to pay the full annual booster fee this season, please complete this form to request a partial or full waiver.</w:t>
      </w:r>
    </w:p>
    <w:p w14:paraId="7A0F722A" w14:textId="77777777" w:rsidR="00117237" w:rsidRDefault="00000000">
      <w:pPr>
        <w:spacing w:before="160" w:after="40"/>
      </w:pPr>
      <w:r>
        <w:rPr>
          <w:b/>
          <w:bCs/>
          <w:color w:val="1F2937"/>
          <w:sz w:val="19"/>
          <w:szCs w:val="19"/>
        </w:rPr>
        <w:t>HOW THIS WORKS</w:t>
      </w:r>
    </w:p>
    <w:p w14:paraId="3D9BA8B9" w14:textId="77777777" w:rsidR="00117237" w:rsidRDefault="00000000">
      <w:pPr>
        <w:spacing w:after="100"/>
      </w:pPr>
      <w:r>
        <w:rPr>
          <w:color w:val="4B5563"/>
        </w:rPr>
        <w:t>Each year, the Board approves a fixed hardship-waiver budget as part of the annual booster budget. Waivers are granted from that pre-approved amount — individual requests are never brought to the full Board, voted on, or discussed at a Board meeting.</w:t>
      </w:r>
    </w:p>
    <w:p w14:paraId="17A4979A" w14:textId="77777777" w:rsidR="00117237" w:rsidRDefault="00000000">
      <w:pPr>
        <w:spacing w:after="100"/>
      </w:pPr>
      <w:r>
        <w:rPr>
          <w:color w:val="4B5563"/>
        </w:rPr>
        <w:t>Waivers of up to 100% of the annual fee are available per family, depending on the funds remaining in the season's budget.</w:t>
      </w:r>
    </w:p>
    <w:p w14:paraId="2058B2FC" w14:textId="77777777" w:rsidR="00117237" w:rsidRDefault="00000000">
      <w:pPr>
        <w:spacing w:after="100"/>
      </w:pPr>
      <w:r>
        <w:rPr>
          <w:color w:val="4B5563"/>
        </w:rPr>
        <w:t>Every request is reviewed and decided jointly by the Club Chair and Treasurer only — a two-person decision. The Coach and team managers are never involved and are not informed of who has requested or received a waiver.</w:t>
      </w:r>
    </w:p>
    <w:p w14:paraId="05D71E54" w14:textId="77777777" w:rsidR="00117237" w:rsidRDefault="00000000">
      <w:pPr>
        <w:spacing w:after="160"/>
      </w:pPr>
      <w:r>
        <w:rPr>
          <w:color w:val="4B5563"/>
        </w:rPr>
        <w:t>No supporting documentation or proof of income is required. Simply check the box(es) below that reflect your situation.</w:t>
      </w:r>
    </w:p>
    <w:p w14:paraId="28B33982" w14:textId="77777777" w:rsidR="00117237" w:rsidRDefault="00000000">
      <w:pPr>
        <w:spacing w:after="160"/>
      </w:pPr>
      <w:r>
        <w:rPr>
          <w:b/>
          <w:bCs/>
          <w:color w:val="1F2937"/>
        </w:rPr>
        <w:t xml:space="preserve">Confidentiality: </w:t>
      </w:r>
      <w:r>
        <w:rPr>
          <w:color w:val="4B5563"/>
        </w:rPr>
        <w:t>Your name and the details of your request are seen only by the Chair and Treasurer. They will not be shared with the rest of the Board, coaching staff, or other families. The Board only ever receives aggregate totals (e.g., number of waivers granted and dollars used against the budget) — never individual names or circumstances.</w:t>
      </w:r>
    </w:p>
    <w:p w14:paraId="7EB20484" w14:textId="628937E6" w:rsidR="00117237" w:rsidRDefault="00000000">
      <w:pPr>
        <w:spacing w:after="200"/>
      </w:pPr>
      <w:r>
        <w:rPr>
          <w:b/>
          <w:bCs/>
          <w:color w:val="1F2937"/>
        </w:rPr>
        <w:t xml:space="preserve">How to submit: </w:t>
      </w:r>
      <w:r>
        <w:rPr>
          <w:color w:val="4B5563"/>
        </w:rPr>
        <w:t xml:space="preserve">Submit this completed form directly to the Treasurer by email at </w:t>
      </w:r>
      <w:r w:rsidR="00A903FE" w:rsidRPr="00A903FE">
        <w:rPr>
          <w:color w:val="4B5563"/>
        </w:rPr>
        <w:t>rhsboyssoccertreasurer@g</w:t>
      </w:r>
      <w:r w:rsidR="00A903FE" w:rsidRPr="00A903FE">
        <w:rPr>
          <w:color w:val="4B5563"/>
        </w:rPr>
        <w:t>m</w:t>
      </w:r>
      <w:r w:rsidR="00A903FE" w:rsidRPr="00A903FE">
        <w:rPr>
          <w:color w:val="4B5563"/>
        </w:rPr>
        <w:t>ail.com</w:t>
      </w:r>
      <w:r>
        <w:rPr>
          <w:color w:val="4B5563"/>
        </w:rPr>
        <w:t>. Do not return this form to a coach or team manager.</w:t>
      </w:r>
    </w:p>
    <w:p w14:paraId="0E64496C" w14:textId="77777777" w:rsidR="00117237" w:rsidRDefault="00117237">
      <w:pPr>
        <w:pBdr>
          <w:bottom w:val="single" w:sz="6" w:space="0" w:color="D1D5DB"/>
        </w:pBdr>
        <w:spacing w:after="200"/>
      </w:pPr>
    </w:p>
    <w:p w14:paraId="38616550" w14:textId="77777777" w:rsidR="00117237" w:rsidRDefault="00000000">
      <w:pPr>
        <w:spacing w:before="160" w:after="40"/>
      </w:pPr>
      <w:r>
        <w:rPr>
          <w:b/>
          <w:bCs/>
          <w:color w:val="1F2937"/>
          <w:sz w:val="19"/>
          <w:szCs w:val="19"/>
        </w:rPr>
        <w:t>PLAYER &amp; FAMILY INFORMATION</w:t>
      </w:r>
    </w:p>
    <w:p w14:paraId="0B7886EE" w14:textId="77777777" w:rsidR="00117237" w:rsidRDefault="00000000">
      <w:pPr>
        <w:spacing w:after="100"/>
      </w:pPr>
      <w:r>
        <w:rPr>
          <w:i/>
          <w:iCs/>
          <w:color w:val="4B5563"/>
          <w:sz w:val="18"/>
          <w:szCs w:val="18"/>
        </w:rPr>
        <w:t>This information is used only to apply the waiver to the correct account and is kept confidential.</w:t>
      </w:r>
    </w:p>
    <w:p w14:paraId="29DD1C46" w14:textId="77777777" w:rsidR="00117237" w:rsidRDefault="00000000">
      <w:pPr>
        <w:spacing w:before="160" w:after="40"/>
      </w:pPr>
      <w:r>
        <w:rPr>
          <w:b/>
          <w:bCs/>
          <w:color w:val="1F2937"/>
          <w:sz w:val="19"/>
          <w:szCs w:val="19"/>
        </w:rPr>
        <w:t>Player Name(s):</w:t>
      </w:r>
    </w:p>
    <w:p w14:paraId="22926BAB" w14:textId="77777777" w:rsidR="00117237" w:rsidRDefault="00000000">
      <w:pPr>
        <w:pBdr>
          <w:bottom w:val="single" w:sz="4" w:space="0" w:color="D1D5DB"/>
        </w:pBdr>
        <w:spacing w:after="160"/>
      </w:pPr>
      <w:r>
        <w:t xml:space="preserve"> </w:t>
      </w:r>
    </w:p>
    <w:p w14:paraId="66394879" w14:textId="77777777" w:rsidR="00117237" w:rsidRDefault="00000000">
      <w:pPr>
        <w:spacing w:before="160" w:after="40"/>
      </w:pPr>
      <w:r>
        <w:rPr>
          <w:b/>
          <w:bCs/>
          <w:color w:val="1F2937"/>
          <w:sz w:val="19"/>
          <w:szCs w:val="19"/>
        </w:rPr>
        <w:t>Team / Age Group:</w:t>
      </w:r>
    </w:p>
    <w:p w14:paraId="3E9E437E" w14:textId="77777777" w:rsidR="00117237" w:rsidRDefault="00000000">
      <w:pPr>
        <w:pBdr>
          <w:bottom w:val="single" w:sz="4" w:space="0" w:color="D1D5DB"/>
        </w:pBdr>
        <w:spacing w:after="160"/>
      </w:pPr>
      <w:r>
        <w:t xml:space="preserve"> </w:t>
      </w:r>
    </w:p>
    <w:p w14:paraId="58900413" w14:textId="77777777" w:rsidR="00117237" w:rsidRDefault="00000000">
      <w:pPr>
        <w:spacing w:before="160" w:after="40"/>
      </w:pPr>
      <w:r>
        <w:rPr>
          <w:b/>
          <w:bCs/>
          <w:color w:val="1F2937"/>
          <w:sz w:val="19"/>
          <w:szCs w:val="19"/>
        </w:rPr>
        <w:t>Parent / Guardian Name:</w:t>
      </w:r>
    </w:p>
    <w:p w14:paraId="27F93BCC" w14:textId="77777777" w:rsidR="00117237" w:rsidRDefault="00000000">
      <w:pPr>
        <w:pBdr>
          <w:bottom w:val="single" w:sz="4" w:space="0" w:color="D1D5DB"/>
        </w:pBdr>
        <w:spacing w:after="160"/>
      </w:pPr>
      <w:r>
        <w:t xml:space="preserve"> </w:t>
      </w:r>
    </w:p>
    <w:p w14:paraId="1F77D45B" w14:textId="77777777" w:rsidR="00117237" w:rsidRDefault="00000000">
      <w:pPr>
        <w:spacing w:before="160" w:after="40"/>
      </w:pPr>
      <w:r>
        <w:rPr>
          <w:b/>
          <w:bCs/>
          <w:color w:val="1F2937"/>
          <w:sz w:val="19"/>
          <w:szCs w:val="19"/>
        </w:rPr>
        <w:t>Best Contact (email or phone):</w:t>
      </w:r>
    </w:p>
    <w:p w14:paraId="531A7954" w14:textId="77777777" w:rsidR="00117237" w:rsidRDefault="00000000">
      <w:pPr>
        <w:pBdr>
          <w:bottom w:val="single" w:sz="4" w:space="0" w:color="D1D5DB"/>
        </w:pBdr>
        <w:spacing w:after="160"/>
      </w:pPr>
      <w:r>
        <w:t xml:space="preserve"> </w:t>
      </w:r>
    </w:p>
    <w:p w14:paraId="39AD764A" w14:textId="77777777" w:rsidR="00117237" w:rsidRDefault="00117237">
      <w:pPr>
        <w:pBdr>
          <w:bottom w:val="single" w:sz="6" w:space="0" w:color="D1D5DB"/>
        </w:pBdr>
        <w:spacing w:after="200"/>
      </w:pPr>
    </w:p>
    <w:p w14:paraId="4E9FC881" w14:textId="77777777" w:rsidR="00117237" w:rsidRDefault="00000000">
      <w:pPr>
        <w:spacing w:before="160" w:after="40"/>
      </w:pPr>
      <w:r>
        <w:rPr>
          <w:b/>
          <w:bCs/>
          <w:color w:val="1F2937"/>
          <w:sz w:val="19"/>
          <w:szCs w:val="19"/>
        </w:rPr>
        <w:t>REQUEST</w:t>
      </w:r>
    </w:p>
    <w:p w14:paraId="62DBCB9C" w14:textId="77777777" w:rsidR="00117237" w:rsidRDefault="00000000">
      <w:pPr>
        <w:spacing w:before="160" w:after="40"/>
      </w:pPr>
      <w:r>
        <w:rPr>
          <w:b/>
          <w:bCs/>
          <w:color w:val="1F2937"/>
          <w:sz w:val="19"/>
          <w:szCs w:val="19"/>
        </w:rPr>
        <w:t>Standard annual booster fee: $____________</w:t>
      </w:r>
    </w:p>
    <w:p w14:paraId="251F1C34" w14:textId="77777777" w:rsidR="00117237" w:rsidRDefault="00000000">
      <w:pPr>
        <w:spacing w:after="80"/>
      </w:pPr>
      <w:r>
        <w:rPr>
          <w:color w:val="4B5563"/>
        </w:rPr>
        <w:t>I am requesting:</w:t>
      </w:r>
    </w:p>
    <w:p w14:paraId="3589CC63" w14:textId="77777777" w:rsidR="00117237" w:rsidRDefault="00000000">
      <w:pPr>
        <w:spacing w:after="100"/>
      </w:pPr>
      <w:r>
        <w:rPr>
          <w:sz w:val="22"/>
          <w:szCs w:val="22"/>
        </w:rPr>
        <w:t xml:space="preserve">☐  </w:t>
      </w:r>
      <w:r>
        <w:rPr>
          <w:color w:val="1F2937"/>
          <w:sz w:val="21"/>
          <w:szCs w:val="21"/>
        </w:rPr>
        <w:t>Full fee waiver</w:t>
      </w:r>
      <w:r>
        <w:rPr>
          <w:sz w:val="21"/>
          <w:szCs w:val="21"/>
        </w:rPr>
        <w:t xml:space="preserve">      </w:t>
      </w:r>
      <w:r>
        <w:rPr>
          <w:sz w:val="22"/>
          <w:szCs w:val="22"/>
        </w:rPr>
        <w:t xml:space="preserve">☐  </w:t>
      </w:r>
      <w:r>
        <w:rPr>
          <w:color w:val="1F2937"/>
          <w:sz w:val="21"/>
          <w:szCs w:val="21"/>
        </w:rPr>
        <w:t>Partial fee waiver / reduced amount</w:t>
      </w:r>
      <w:r>
        <w:rPr>
          <w:sz w:val="21"/>
          <w:szCs w:val="21"/>
        </w:rPr>
        <w:t xml:space="preserve">      </w:t>
      </w:r>
      <w:r>
        <w:rPr>
          <w:sz w:val="22"/>
          <w:szCs w:val="22"/>
        </w:rPr>
        <w:t xml:space="preserve">☐  </w:t>
      </w:r>
      <w:r>
        <w:rPr>
          <w:color w:val="1F2937"/>
          <w:sz w:val="21"/>
          <w:szCs w:val="21"/>
        </w:rPr>
        <w:t>Payment plan instead of a waiver</w:t>
      </w:r>
    </w:p>
    <w:p w14:paraId="0272AF1C" w14:textId="77777777" w:rsidR="00117237" w:rsidRDefault="00000000">
      <w:pPr>
        <w:spacing w:before="160" w:after="40"/>
      </w:pPr>
      <w:r>
        <w:rPr>
          <w:b/>
          <w:bCs/>
          <w:color w:val="1F2937"/>
          <w:sz w:val="19"/>
          <w:szCs w:val="19"/>
        </w:rPr>
        <w:t>If requesting a partial waiver or payment plan, please describe:</w:t>
      </w:r>
    </w:p>
    <w:p w14:paraId="04B4810B" w14:textId="77777777" w:rsidR="00117237" w:rsidRDefault="00000000">
      <w:pPr>
        <w:pBdr>
          <w:bottom w:val="single" w:sz="4" w:space="0" w:color="D1D5DB"/>
        </w:pBdr>
        <w:spacing w:after="160"/>
      </w:pPr>
      <w:r>
        <w:t xml:space="preserve"> </w:t>
      </w:r>
    </w:p>
    <w:p w14:paraId="1BC73B7F" w14:textId="77777777" w:rsidR="00117237" w:rsidRDefault="00000000">
      <w:pPr>
        <w:pBdr>
          <w:bottom w:val="single" w:sz="4" w:space="0" w:color="D1D5DB"/>
        </w:pBdr>
        <w:spacing w:after="160"/>
      </w:pPr>
      <w:r>
        <w:t xml:space="preserve"> </w:t>
      </w:r>
    </w:p>
    <w:p w14:paraId="45423FF5" w14:textId="77777777" w:rsidR="00117237" w:rsidRDefault="00117237">
      <w:pPr>
        <w:pBdr>
          <w:bottom w:val="single" w:sz="6" w:space="0" w:color="D1D5DB"/>
        </w:pBdr>
        <w:spacing w:after="200"/>
      </w:pPr>
    </w:p>
    <w:p w14:paraId="199C79E1" w14:textId="77777777" w:rsidR="00117237" w:rsidRDefault="00000000">
      <w:pPr>
        <w:spacing w:before="160" w:after="40"/>
      </w:pPr>
      <w:r>
        <w:rPr>
          <w:b/>
          <w:bCs/>
          <w:color w:val="1F2937"/>
          <w:sz w:val="19"/>
          <w:szCs w:val="19"/>
        </w:rPr>
        <w:lastRenderedPageBreak/>
        <w:t>CIRCUMSTANCE (check all that apply — no documentation required)</w:t>
      </w:r>
    </w:p>
    <w:p w14:paraId="22FC5CB2" w14:textId="77777777" w:rsidR="00117237" w:rsidRDefault="00000000">
      <w:pPr>
        <w:spacing w:after="100"/>
      </w:pPr>
      <w:r>
        <w:rPr>
          <w:sz w:val="22"/>
          <w:szCs w:val="22"/>
        </w:rPr>
        <w:t xml:space="preserve">☐  </w:t>
      </w:r>
      <w:r>
        <w:rPr>
          <w:color w:val="1F2937"/>
          <w:sz w:val="21"/>
          <w:szCs w:val="21"/>
        </w:rPr>
        <w:t>Job loss or reduced income</w:t>
      </w:r>
      <w:r>
        <w:rPr>
          <w:sz w:val="21"/>
          <w:szCs w:val="21"/>
        </w:rPr>
        <w:t xml:space="preserve">      </w:t>
      </w:r>
      <w:r>
        <w:rPr>
          <w:sz w:val="22"/>
          <w:szCs w:val="22"/>
        </w:rPr>
        <w:t xml:space="preserve">☐  </w:t>
      </w:r>
      <w:r>
        <w:rPr>
          <w:color w:val="1F2937"/>
          <w:sz w:val="21"/>
          <w:szCs w:val="21"/>
        </w:rPr>
        <w:t>Medical / health-related expenses</w:t>
      </w:r>
    </w:p>
    <w:p w14:paraId="467CD5BB" w14:textId="77777777" w:rsidR="00117237" w:rsidRDefault="00000000">
      <w:pPr>
        <w:spacing w:after="100"/>
      </w:pPr>
      <w:r>
        <w:rPr>
          <w:sz w:val="22"/>
          <w:szCs w:val="22"/>
        </w:rPr>
        <w:t xml:space="preserve">☐  </w:t>
      </w:r>
      <w:r>
        <w:rPr>
          <w:color w:val="1F2937"/>
          <w:sz w:val="21"/>
          <w:szCs w:val="21"/>
        </w:rPr>
        <w:t>Single-income household</w:t>
      </w:r>
      <w:r>
        <w:rPr>
          <w:sz w:val="21"/>
          <w:szCs w:val="21"/>
        </w:rPr>
        <w:t xml:space="preserve">      </w:t>
      </w:r>
      <w:r>
        <w:rPr>
          <w:sz w:val="22"/>
          <w:szCs w:val="22"/>
        </w:rPr>
        <w:t xml:space="preserve">☐  </w:t>
      </w:r>
      <w:r>
        <w:rPr>
          <w:color w:val="1F2937"/>
          <w:sz w:val="21"/>
          <w:szCs w:val="21"/>
        </w:rPr>
        <w:t>Other financial hardship</w:t>
      </w:r>
    </w:p>
    <w:p w14:paraId="3E204232" w14:textId="77777777" w:rsidR="00117237" w:rsidRDefault="00000000">
      <w:pPr>
        <w:spacing w:before="160" w:after="40"/>
      </w:pPr>
      <w:r>
        <w:rPr>
          <w:b/>
          <w:bCs/>
          <w:color w:val="1F2937"/>
          <w:sz w:val="19"/>
          <w:szCs w:val="19"/>
        </w:rPr>
        <w:t>Optional – anything else you'd like the Treasurer to know:</w:t>
      </w:r>
    </w:p>
    <w:p w14:paraId="76985B24" w14:textId="77777777" w:rsidR="00117237" w:rsidRDefault="00000000">
      <w:pPr>
        <w:pBdr>
          <w:bottom w:val="single" w:sz="4" w:space="0" w:color="D1D5DB"/>
        </w:pBdr>
        <w:spacing w:after="160"/>
      </w:pPr>
      <w:r>
        <w:t xml:space="preserve"> </w:t>
      </w:r>
    </w:p>
    <w:p w14:paraId="4DED7242" w14:textId="77777777" w:rsidR="00117237" w:rsidRDefault="00117237">
      <w:pPr>
        <w:pBdr>
          <w:bottom w:val="single" w:sz="6" w:space="0" w:color="D1D5DB"/>
        </w:pBdr>
        <w:spacing w:after="200"/>
      </w:pPr>
    </w:p>
    <w:p w14:paraId="29452352" w14:textId="77777777" w:rsidR="00117237" w:rsidRDefault="00000000">
      <w:pPr>
        <w:spacing w:before="160" w:after="40"/>
      </w:pPr>
      <w:r>
        <w:rPr>
          <w:b/>
          <w:bCs/>
          <w:color w:val="1F2937"/>
          <w:sz w:val="19"/>
          <w:szCs w:val="19"/>
        </w:rPr>
        <w:t>ACKNOWLEDGEMENT</w:t>
      </w:r>
    </w:p>
    <w:p w14:paraId="5C68D65B" w14:textId="77777777" w:rsidR="00117237" w:rsidRDefault="00000000">
      <w:pPr>
        <w:spacing w:after="160"/>
      </w:pPr>
      <w:r>
        <w:rPr>
          <w:color w:val="4B5563"/>
        </w:rPr>
        <w:t>I am requesting this waiver in good faith due to genuine financial hardship. I understand this request will be kept confidential and reviewed only by the Club Chair and Treasurer.</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48"/>
        <w:gridCol w:w="4032"/>
      </w:tblGrid>
      <w:tr w:rsidR="00117237" w14:paraId="46A5C964" w14:textId="77777777">
        <w:tblPrEx>
          <w:tblCellMar>
            <w:top w:w="0" w:type="dxa"/>
            <w:bottom w:w="0" w:type="dxa"/>
          </w:tblCellMar>
        </w:tblPrEx>
        <w:tc>
          <w:tcPr>
            <w:tcW w:w="6048" w:type="dxa"/>
          </w:tcPr>
          <w:p w14:paraId="3CF44B88" w14:textId="77777777" w:rsidR="00117237" w:rsidRDefault="00000000">
            <w:pPr>
              <w:pBdr>
                <w:bottom w:val="single" w:sz="4" w:space="0" w:color="D1D5DB"/>
              </w:pBdr>
              <w:spacing w:after="300"/>
            </w:pPr>
            <w:r>
              <w:t xml:space="preserve"> </w:t>
            </w:r>
          </w:p>
          <w:p w14:paraId="03027E85" w14:textId="77777777" w:rsidR="00117237" w:rsidRDefault="00000000">
            <w:r>
              <w:rPr>
                <w:color w:val="4B5563"/>
                <w:sz w:val="18"/>
                <w:szCs w:val="18"/>
              </w:rPr>
              <w:t>Parent / Guardian Signature</w:t>
            </w:r>
          </w:p>
        </w:tc>
        <w:tc>
          <w:tcPr>
            <w:tcW w:w="4032" w:type="dxa"/>
          </w:tcPr>
          <w:p w14:paraId="11BC6D31" w14:textId="77777777" w:rsidR="00117237" w:rsidRDefault="00000000">
            <w:pPr>
              <w:pBdr>
                <w:bottom w:val="single" w:sz="4" w:space="0" w:color="D1D5DB"/>
              </w:pBdr>
              <w:spacing w:after="300"/>
            </w:pPr>
            <w:r>
              <w:t xml:space="preserve"> </w:t>
            </w:r>
          </w:p>
          <w:p w14:paraId="04B59F1D" w14:textId="77777777" w:rsidR="00117237" w:rsidRDefault="00000000">
            <w:r>
              <w:rPr>
                <w:color w:val="4B5563"/>
                <w:sz w:val="18"/>
                <w:szCs w:val="18"/>
              </w:rPr>
              <w:t>Date</w:t>
            </w:r>
          </w:p>
        </w:tc>
      </w:tr>
    </w:tbl>
    <w:p w14:paraId="612BE176" w14:textId="77777777" w:rsidR="00117237" w:rsidRDefault="00117237">
      <w:pPr>
        <w:spacing w:before="300"/>
      </w:pPr>
    </w:p>
    <w:p w14:paraId="6B75476D" w14:textId="77777777" w:rsidR="00117237" w:rsidRDefault="00117237">
      <w:pPr>
        <w:pBdr>
          <w:bottom w:val="single" w:sz="6" w:space="0" w:color="D1D5DB"/>
        </w:pBdr>
        <w:spacing w:after="200"/>
      </w:pPr>
    </w:p>
    <w:p w14:paraId="0D421F74" w14:textId="77777777" w:rsidR="00117237" w:rsidRDefault="00000000">
      <w:pPr>
        <w:shd w:val="clear" w:color="auto" w:fill="F3F4F6"/>
        <w:spacing w:before="100" w:after="100"/>
      </w:pPr>
      <w:r>
        <w:rPr>
          <w:b/>
          <w:bCs/>
          <w:color w:val="1F2937"/>
          <w:sz w:val="18"/>
          <w:szCs w:val="18"/>
        </w:rPr>
        <w:t>FOR CHAIR / TREASURER USE ONLY — TWO-PERSON APPROVAL</w:t>
      </w:r>
    </w:p>
    <w:p w14:paraId="3CBD6C8C" w14:textId="77777777" w:rsidR="00117237" w:rsidRDefault="00000000">
      <w:pPr>
        <w:spacing w:after="100"/>
      </w:pPr>
      <w:r>
        <w:rPr>
          <w:sz w:val="22"/>
          <w:szCs w:val="22"/>
        </w:rPr>
        <w:t xml:space="preserve">☐  </w:t>
      </w:r>
      <w:r>
        <w:rPr>
          <w:color w:val="1F2937"/>
          <w:sz w:val="21"/>
          <w:szCs w:val="21"/>
        </w:rPr>
        <w:t>Approved – Full waiver</w:t>
      </w:r>
      <w:r>
        <w:rPr>
          <w:sz w:val="21"/>
          <w:szCs w:val="21"/>
        </w:rPr>
        <w:t xml:space="preserve">      </w:t>
      </w:r>
      <w:r>
        <w:rPr>
          <w:sz w:val="22"/>
          <w:szCs w:val="22"/>
        </w:rPr>
        <w:t xml:space="preserve">☐  </w:t>
      </w:r>
      <w:r>
        <w:rPr>
          <w:color w:val="1F2937"/>
          <w:sz w:val="21"/>
          <w:szCs w:val="21"/>
        </w:rPr>
        <w:t>Approved – Partial waiver: $________</w:t>
      </w:r>
    </w:p>
    <w:p w14:paraId="49FA14AB" w14:textId="77777777" w:rsidR="00117237" w:rsidRDefault="00000000">
      <w:pPr>
        <w:spacing w:after="100"/>
      </w:pPr>
      <w:r>
        <w:rPr>
          <w:sz w:val="22"/>
          <w:szCs w:val="22"/>
        </w:rPr>
        <w:t xml:space="preserve">☐  </w:t>
      </w:r>
      <w:r>
        <w:rPr>
          <w:color w:val="1F2937"/>
          <w:sz w:val="21"/>
          <w:szCs w:val="21"/>
        </w:rPr>
        <w:t>Payment plan set up</w:t>
      </w:r>
      <w:r>
        <w:rPr>
          <w:sz w:val="21"/>
          <w:szCs w:val="21"/>
        </w:rPr>
        <w:t xml:space="preserve">      </w:t>
      </w:r>
      <w:r>
        <w:rPr>
          <w:sz w:val="22"/>
          <w:szCs w:val="22"/>
        </w:rPr>
        <w:t xml:space="preserve">☐  </w:t>
      </w:r>
      <w:r>
        <w:rPr>
          <w:color w:val="1F2937"/>
          <w:sz w:val="21"/>
          <w:szCs w:val="21"/>
        </w:rPr>
        <w:t>Not approved</w:t>
      </w:r>
    </w:p>
    <w:p w14:paraId="19F7CDD9" w14:textId="77777777" w:rsidR="00117237" w:rsidRDefault="00000000">
      <w:pPr>
        <w:spacing w:before="160" w:after="40"/>
      </w:pPr>
      <w:r>
        <w:rPr>
          <w:b/>
          <w:bCs/>
          <w:color w:val="1F2937"/>
          <w:sz w:val="19"/>
          <w:szCs w:val="19"/>
        </w:rPr>
        <w:t>Chair Signature / Date:</w:t>
      </w:r>
    </w:p>
    <w:p w14:paraId="52A0BC9F" w14:textId="77777777" w:rsidR="00117237" w:rsidRDefault="00000000">
      <w:pPr>
        <w:pBdr>
          <w:bottom w:val="single" w:sz="4" w:space="0" w:color="D1D5DB"/>
        </w:pBdr>
        <w:spacing w:after="160"/>
      </w:pPr>
      <w:r>
        <w:t xml:space="preserve"> </w:t>
      </w:r>
    </w:p>
    <w:p w14:paraId="7B7101D7" w14:textId="77777777" w:rsidR="00117237" w:rsidRDefault="00000000">
      <w:pPr>
        <w:spacing w:before="160" w:after="40"/>
      </w:pPr>
      <w:r>
        <w:rPr>
          <w:b/>
          <w:bCs/>
          <w:color w:val="1F2937"/>
          <w:sz w:val="19"/>
          <w:szCs w:val="19"/>
        </w:rPr>
        <w:t>Treasurer Signature / Date:</w:t>
      </w:r>
    </w:p>
    <w:p w14:paraId="39608C64" w14:textId="77777777" w:rsidR="00117237" w:rsidRDefault="00000000">
      <w:pPr>
        <w:pBdr>
          <w:bottom w:val="single" w:sz="4" w:space="0" w:color="D1D5DB"/>
        </w:pBdr>
        <w:spacing w:after="160"/>
      </w:pPr>
      <w:r>
        <w:t xml:space="preserve"> </w:t>
      </w:r>
    </w:p>
    <w:sectPr w:rsidR="00117237">
      <w:footerReference w:type="even" r:id="rId7"/>
      <w:footerReference w:type="default" r:id="rId8"/>
      <w:footerReference w:type="firs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C658" w14:textId="77777777" w:rsidR="00CC7CE2" w:rsidRDefault="00CC7CE2" w:rsidP="00A903FE">
      <w:r>
        <w:separator/>
      </w:r>
    </w:p>
  </w:endnote>
  <w:endnote w:type="continuationSeparator" w:id="0">
    <w:p w14:paraId="2C0D157E" w14:textId="77777777" w:rsidR="00CC7CE2" w:rsidRDefault="00CC7CE2" w:rsidP="00A9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0F90" w14:textId="422AC523" w:rsidR="00A903FE" w:rsidRDefault="00A903FE">
    <w:pPr>
      <w:pStyle w:val="Footer"/>
    </w:pPr>
    <w:r>
      <w:rPr>
        <w:noProof/>
      </w:rPr>
      <mc:AlternateContent>
        <mc:Choice Requires="wps">
          <w:drawing>
            <wp:anchor distT="0" distB="0" distL="0" distR="0" simplePos="0" relativeHeight="251659264" behindDoc="0" locked="0" layoutInCell="1" allowOverlap="1" wp14:anchorId="7DD9A6DA" wp14:editId="72ACE773">
              <wp:simplePos x="635" y="635"/>
              <wp:positionH relativeFrom="page">
                <wp:align>center</wp:align>
              </wp:positionH>
              <wp:positionV relativeFrom="page">
                <wp:align>bottom</wp:align>
              </wp:positionV>
              <wp:extent cx="1229995" cy="345440"/>
              <wp:effectExtent l="0" t="0" r="8255" b="0"/>
              <wp:wrapNone/>
              <wp:docPr id="474965952" name="Text Box 2" descr="Classified as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9995" cy="345440"/>
                      </a:xfrm>
                      <a:prstGeom prst="rect">
                        <a:avLst/>
                      </a:prstGeom>
                      <a:noFill/>
                      <a:ln>
                        <a:noFill/>
                      </a:ln>
                    </wps:spPr>
                    <wps:txbx>
                      <w:txbxContent>
                        <w:p w14:paraId="4938F3D1" w14:textId="28EE6820" w:rsidR="00A903FE" w:rsidRPr="00A903FE" w:rsidRDefault="00A903FE" w:rsidP="00A903FE">
                          <w:pPr>
                            <w:rPr>
                              <w:rFonts w:ascii="Aptos" w:eastAsia="Aptos" w:hAnsi="Aptos" w:cs="Aptos"/>
                              <w:noProof/>
                              <w:color w:val="000000"/>
                            </w:rPr>
                          </w:pPr>
                          <w:r w:rsidRPr="00A903FE">
                            <w:rPr>
                              <w:rFonts w:ascii="Aptos" w:eastAsia="Aptos" w:hAnsi="Aptos" w:cs="Aptos"/>
                              <w:noProof/>
                              <w:color w:val="000000"/>
                            </w:rPr>
                            <w:t>Classified as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D9A6DA" id="_x0000_t202" coordsize="21600,21600" o:spt="202" path="m,l,21600r21600,l21600,xe">
              <v:stroke joinstyle="miter"/>
              <v:path gradientshapeok="t" o:connecttype="rect"/>
            </v:shapetype>
            <v:shape id="Text Box 2" o:spid="_x0000_s1026" type="#_x0000_t202" alt="Classified as Business" style="position:absolute;margin-left:0;margin-top:0;width:96.8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" filled="f" stroked="f">
              <v:fill o:detectmouseclick="t"/>
              <v:textbox style="mso-fit-shape-to-text:t" inset="0,0,0,15pt">
                <w:txbxContent>
                  <w:p w14:paraId="4938F3D1" w14:textId="28EE6820" w:rsidR="00A903FE" w:rsidRPr="00A903FE" w:rsidRDefault="00A903FE" w:rsidP="00A903FE">
                    <w:pPr>
                      <w:rPr>
                        <w:rFonts w:ascii="Aptos" w:eastAsia="Aptos" w:hAnsi="Aptos" w:cs="Aptos"/>
                        <w:noProof/>
                        <w:color w:val="000000"/>
                      </w:rPr>
                    </w:pPr>
                    <w:r w:rsidRPr="00A903FE">
                      <w:rPr>
                        <w:rFonts w:ascii="Aptos" w:eastAsia="Aptos" w:hAnsi="Aptos" w:cs="Aptos"/>
                        <w:noProof/>
                        <w:color w:val="000000"/>
                      </w:rPr>
                      <w:t>Classified as Business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F7" w14:textId="7B75BA57" w:rsidR="00A903FE" w:rsidRDefault="00A903FE">
    <w:pPr>
      <w:pStyle w:val="Footer"/>
    </w:pPr>
    <w:r>
      <w:rPr>
        <w:noProof/>
      </w:rPr>
      <mc:AlternateContent>
        <mc:Choice Requires="wps">
          <w:drawing>
            <wp:anchor distT="0" distB="0" distL="0" distR="0" simplePos="0" relativeHeight="251660288" behindDoc="0" locked="0" layoutInCell="1" allowOverlap="1" wp14:anchorId="6E7A9CB4" wp14:editId="37AB9D20">
              <wp:simplePos x="685800" y="9464040"/>
              <wp:positionH relativeFrom="page">
                <wp:align>center</wp:align>
              </wp:positionH>
              <wp:positionV relativeFrom="page">
                <wp:align>bottom</wp:align>
              </wp:positionV>
              <wp:extent cx="1229995" cy="345440"/>
              <wp:effectExtent l="0" t="0" r="8255" b="0"/>
              <wp:wrapNone/>
              <wp:docPr id="506370145" name="Text Box 3" descr="Classified as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9995" cy="345440"/>
                      </a:xfrm>
                      <a:prstGeom prst="rect">
                        <a:avLst/>
                      </a:prstGeom>
                      <a:noFill/>
                      <a:ln>
                        <a:noFill/>
                      </a:ln>
                    </wps:spPr>
                    <wps:txbx>
                      <w:txbxContent>
                        <w:p w14:paraId="7DC60AE9" w14:textId="319D7E16" w:rsidR="00A903FE" w:rsidRPr="00A903FE" w:rsidRDefault="00A903FE" w:rsidP="00A903FE">
                          <w:pPr>
                            <w:rPr>
                              <w:rFonts w:ascii="Aptos" w:eastAsia="Aptos" w:hAnsi="Aptos" w:cs="Aptos"/>
                              <w:noProof/>
                              <w:color w:val="000000"/>
                            </w:rPr>
                          </w:pPr>
                          <w:r w:rsidRPr="00A903FE">
                            <w:rPr>
                              <w:rFonts w:ascii="Aptos" w:eastAsia="Aptos" w:hAnsi="Aptos" w:cs="Aptos"/>
                              <w:noProof/>
                              <w:color w:val="000000"/>
                            </w:rPr>
                            <w:t>Classified as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A9CB4" id="_x0000_t202" coordsize="21600,21600" o:spt="202" path="m,l,21600r21600,l21600,xe">
              <v:stroke joinstyle="miter"/>
              <v:path gradientshapeok="t" o:connecttype="rect"/>
            </v:shapetype>
            <v:shape id="Text Box 3" o:spid="_x0000_s1027" type="#_x0000_t202" alt="Classified as Business" style="position:absolute;margin-left:0;margin-top:0;width:96.8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" filled="f" stroked="f">
              <v:fill o:detectmouseclick="t"/>
              <v:textbox style="mso-fit-shape-to-text:t" inset="0,0,0,15pt">
                <w:txbxContent>
                  <w:p w14:paraId="7DC60AE9" w14:textId="319D7E16" w:rsidR="00A903FE" w:rsidRPr="00A903FE" w:rsidRDefault="00A903FE" w:rsidP="00A903FE">
                    <w:pPr>
                      <w:rPr>
                        <w:rFonts w:ascii="Aptos" w:eastAsia="Aptos" w:hAnsi="Aptos" w:cs="Aptos"/>
                        <w:noProof/>
                        <w:color w:val="000000"/>
                      </w:rPr>
                    </w:pPr>
                    <w:r w:rsidRPr="00A903FE">
                      <w:rPr>
                        <w:rFonts w:ascii="Aptos" w:eastAsia="Aptos" w:hAnsi="Aptos" w:cs="Aptos"/>
                        <w:noProof/>
                        <w:color w:val="000000"/>
                      </w:rPr>
                      <w:t>Classified as Business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F2E8" w14:textId="0D504933" w:rsidR="00A903FE" w:rsidRDefault="00A903FE">
    <w:pPr>
      <w:pStyle w:val="Footer"/>
    </w:pPr>
    <w:r>
      <w:rPr>
        <w:noProof/>
      </w:rPr>
      <mc:AlternateContent>
        <mc:Choice Requires="wps">
          <w:drawing>
            <wp:anchor distT="0" distB="0" distL="0" distR="0" simplePos="0" relativeHeight="251658240" behindDoc="0" locked="0" layoutInCell="1" allowOverlap="1" wp14:anchorId="5C14EDDC" wp14:editId="52B31DA1">
              <wp:simplePos x="635" y="635"/>
              <wp:positionH relativeFrom="page">
                <wp:align>center</wp:align>
              </wp:positionH>
              <wp:positionV relativeFrom="page">
                <wp:align>bottom</wp:align>
              </wp:positionV>
              <wp:extent cx="1229995" cy="345440"/>
              <wp:effectExtent l="0" t="0" r="8255" b="0"/>
              <wp:wrapNone/>
              <wp:docPr id="370466154" name="Text Box 1" descr="Classified as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9995" cy="345440"/>
                      </a:xfrm>
                      <a:prstGeom prst="rect">
                        <a:avLst/>
                      </a:prstGeom>
                      <a:noFill/>
                      <a:ln>
                        <a:noFill/>
                      </a:ln>
                    </wps:spPr>
                    <wps:txbx>
                      <w:txbxContent>
                        <w:p w14:paraId="0923D23F" w14:textId="3E456D8A" w:rsidR="00A903FE" w:rsidRPr="00A903FE" w:rsidRDefault="00A903FE" w:rsidP="00A903FE">
                          <w:pPr>
                            <w:rPr>
                              <w:rFonts w:ascii="Aptos" w:eastAsia="Aptos" w:hAnsi="Aptos" w:cs="Aptos"/>
                              <w:noProof/>
                              <w:color w:val="000000"/>
                            </w:rPr>
                          </w:pPr>
                          <w:r w:rsidRPr="00A903FE">
                            <w:rPr>
                              <w:rFonts w:ascii="Aptos" w:eastAsia="Aptos" w:hAnsi="Aptos" w:cs="Aptos"/>
                              <w:noProof/>
                              <w:color w:val="000000"/>
                            </w:rPr>
                            <w:t>Classified as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14EDDC" id="_x0000_t202" coordsize="21600,21600" o:spt="202" path="m,l,21600r21600,l21600,xe">
              <v:stroke joinstyle="miter"/>
              <v:path gradientshapeok="t" o:connecttype="rect"/>
            </v:shapetype>
            <v:shape id="Text Box 1" o:spid="_x0000_s1028" type="#_x0000_t202" alt="Classified as Business" style="position:absolute;margin-left:0;margin-top:0;width:96.8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" filled="f" stroked="f">
              <v:fill o:detectmouseclick="t"/>
              <v:textbox style="mso-fit-shape-to-text:t" inset="0,0,0,15pt">
                <w:txbxContent>
                  <w:p w14:paraId="0923D23F" w14:textId="3E456D8A" w:rsidR="00A903FE" w:rsidRPr="00A903FE" w:rsidRDefault="00A903FE" w:rsidP="00A903FE">
                    <w:pPr>
                      <w:rPr>
                        <w:rFonts w:ascii="Aptos" w:eastAsia="Aptos" w:hAnsi="Aptos" w:cs="Aptos"/>
                        <w:noProof/>
                        <w:color w:val="000000"/>
                      </w:rPr>
                    </w:pPr>
                    <w:r w:rsidRPr="00A903FE">
                      <w:rPr>
                        <w:rFonts w:ascii="Aptos" w:eastAsia="Aptos" w:hAnsi="Aptos" w:cs="Aptos"/>
                        <w:noProof/>
                        <w:color w:val="000000"/>
                      </w:rPr>
                      <w:t>Classified as Business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9FFB" w14:textId="77777777" w:rsidR="00CC7CE2" w:rsidRDefault="00CC7CE2" w:rsidP="00A903FE">
      <w:r>
        <w:separator/>
      </w:r>
    </w:p>
  </w:footnote>
  <w:footnote w:type="continuationSeparator" w:id="0">
    <w:p w14:paraId="6481F75F" w14:textId="77777777" w:rsidR="00CC7CE2" w:rsidRDefault="00CC7CE2" w:rsidP="00A90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161AF"/>
    <w:multiLevelType w:val="hybridMultilevel"/>
    <w:tmpl w:val="F36AE2B6"/>
    <w:lvl w:ilvl="0" w:tplc="02EA1390">
      <w:start w:val="1"/>
      <w:numFmt w:val="bullet"/>
      <w:lvlText w:val="●"/>
      <w:lvlJc w:val="left"/>
      <w:pPr>
        <w:ind w:left="720" w:hanging="360"/>
      </w:pPr>
    </w:lvl>
    <w:lvl w:ilvl="1" w:tplc="F8625AF0">
      <w:start w:val="1"/>
      <w:numFmt w:val="bullet"/>
      <w:lvlText w:val="○"/>
      <w:lvlJc w:val="left"/>
      <w:pPr>
        <w:ind w:left="1440" w:hanging="360"/>
      </w:pPr>
    </w:lvl>
    <w:lvl w:ilvl="2" w:tplc="3EB87560">
      <w:start w:val="1"/>
      <w:numFmt w:val="bullet"/>
      <w:lvlText w:val="■"/>
      <w:lvlJc w:val="left"/>
      <w:pPr>
        <w:ind w:left="2160" w:hanging="360"/>
      </w:pPr>
    </w:lvl>
    <w:lvl w:ilvl="3" w:tplc="3DB00CCA">
      <w:start w:val="1"/>
      <w:numFmt w:val="bullet"/>
      <w:lvlText w:val="●"/>
      <w:lvlJc w:val="left"/>
      <w:pPr>
        <w:ind w:left="2880" w:hanging="360"/>
      </w:pPr>
    </w:lvl>
    <w:lvl w:ilvl="4" w:tplc="17DEE3DE">
      <w:start w:val="1"/>
      <w:numFmt w:val="bullet"/>
      <w:lvlText w:val="○"/>
      <w:lvlJc w:val="left"/>
      <w:pPr>
        <w:ind w:left="3600" w:hanging="360"/>
      </w:pPr>
    </w:lvl>
    <w:lvl w:ilvl="5" w:tplc="6DDC061E">
      <w:start w:val="1"/>
      <w:numFmt w:val="bullet"/>
      <w:lvlText w:val="■"/>
      <w:lvlJc w:val="left"/>
      <w:pPr>
        <w:ind w:left="4320" w:hanging="360"/>
      </w:pPr>
    </w:lvl>
    <w:lvl w:ilvl="6" w:tplc="E578A934">
      <w:start w:val="1"/>
      <w:numFmt w:val="bullet"/>
      <w:lvlText w:val="●"/>
      <w:lvlJc w:val="left"/>
      <w:pPr>
        <w:ind w:left="5040" w:hanging="360"/>
      </w:pPr>
    </w:lvl>
    <w:lvl w:ilvl="7" w:tplc="9E8AC2E4">
      <w:start w:val="1"/>
      <w:numFmt w:val="bullet"/>
      <w:lvlText w:val="●"/>
      <w:lvlJc w:val="left"/>
      <w:pPr>
        <w:ind w:left="5760" w:hanging="360"/>
      </w:pPr>
    </w:lvl>
    <w:lvl w:ilvl="8" w:tplc="5916074A">
      <w:start w:val="1"/>
      <w:numFmt w:val="bullet"/>
      <w:lvlText w:val="●"/>
      <w:lvlJc w:val="left"/>
      <w:pPr>
        <w:ind w:left="6480" w:hanging="360"/>
      </w:pPr>
    </w:lvl>
  </w:abstractNum>
  <w:num w:numId="1" w16cid:durableId="1597832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37"/>
    <w:rsid w:val="00117237"/>
    <w:rsid w:val="00A903FE"/>
    <w:rsid w:val="00CC7CE2"/>
    <w:rsid w:val="00E8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E048"/>
  <w15:docId w15:val="{79666159-70E7-4B18-92BE-90B6BA71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903FE"/>
    <w:rPr>
      <w:color w:val="605E5C"/>
      <w:shd w:val="clear" w:color="auto" w:fill="E1DFDD"/>
    </w:rPr>
  </w:style>
  <w:style w:type="paragraph" w:styleId="Footer">
    <w:name w:val="footer"/>
    <w:basedOn w:val="Normal"/>
    <w:link w:val="FooterChar"/>
    <w:uiPriority w:val="99"/>
    <w:unhideWhenUsed/>
    <w:rsid w:val="00A903FE"/>
    <w:pPr>
      <w:tabs>
        <w:tab w:val="center" w:pos="4680"/>
        <w:tab w:val="right" w:pos="9360"/>
      </w:tabs>
    </w:pPr>
  </w:style>
  <w:style w:type="character" w:customStyle="1" w:styleId="FooterChar">
    <w:name w:val="Footer Char"/>
    <w:basedOn w:val="DefaultParagraphFont"/>
    <w:link w:val="Footer"/>
    <w:uiPriority w:val="99"/>
    <w:rsid w:val="00A90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6a82de-332f-43b8-a8a7-1928fd67507f}" enabled="1" method="Standard" siteId="{097464b8-069c-453e-9254-c17ec707310d}"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Joseph Kubes</cp:lastModifiedBy>
  <cp:revision>2</cp:revision>
  <dcterms:created xsi:type="dcterms:W3CDTF">2026-08-03T17:06:00Z</dcterms:created>
  <dcterms:modified xsi:type="dcterms:W3CDTF">2026-08-05T19:10:00Z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1614dd6a,1c4f67c0,1e2e9861</vt:lpwstr>
  </property>
  <property fmtid="{D5CDD505-2E9C-101B-9397-08002B2CF9AE}" pid="3" name="ClassificationContentMarkingFooterFontProps">
    <vt:lpwstr>#000000,10,Aptos</vt:lpwstr>
  </property>
  <property fmtid="{D5CDD505-2E9C-101B-9397-08002B2CF9AE}" pid="4" name="ClassificationContentMarkingFooterText">
    <vt:lpwstr>Classified as Business</vt:lpwstr>
  </property>
</Properties>
</file>